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あきる野市農地バンク登録申請書（借りたい方）</w:t>
      </w: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申請日　　　　　年　　月　　日</w:t>
      </w: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</w:p>
    <w:p>
      <w:pPr>
        <w:pStyle w:val="0"/>
        <w:ind w:firstLine="260" w:firstLineChars="1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私は、あきる野市農地バンクの利用を希望しますので、制度趣旨および取り扱いに同意したうえで申請します。なお、当該農地バンクで得た個人情報については、私自身が、制度の目的に従い利用し、決して他の目的には使用しません。また、農地を利用することとなった時は、農業の目的のみに使用し、適正な維持管理および地域との連携協力を行い、地域の取り決めを守り耕作することを誓約します。</w:t>
      </w:r>
    </w:p>
    <w:tbl>
      <w:tblPr>
        <w:tblStyle w:val="17"/>
        <w:tblpPr w:leftFromText="142" w:rightFromText="142" w:topFromText="0" w:bottomFromText="0" w:vertAnchor="text" w:horzAnchor="text" w:tblpX="120" w:tblpY="840"/>
        <w:tblW w:w="0" w:type="auto"/>
        <w:tblLayout w:type="fixed"/>
        <w:tblLook w:firstRow="1" w:lastRow="0" w:firstColumn="1" w:lastColumn="0" w:noHBand="0" w:noVBand="1" w:val="04A0"/>
      </w:tblPr>
      <w:tblGrid>
        <w:gridCol w:w="1378"/>
        <w:gridCol w:w="4378"/>
        <w:gridCol w:w="2310"/>
        <w:gridCol w:w="1890"/>
      </w:tblGrid>
      <w:tr>
        <w:trPr>
          <w:trHeight w:val="1242" w:hRule="atLeast"/>
        </w:trPr>
        <w:tc>
          <w:tcPr>
            <w:tcW w:w="1378" w:type="dxa"/>
            <w:vMerge w:val="restart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ご住所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right="840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〒</w:t>
            </w:r>
          </w:p>
        </w:tc>
      </w:tr>
      <w:tr>
        <w:trPr>
          <w:trHeight w:val="983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フリガナ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お名前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6"/>
              </w:rPr>
            </w:pPr>
          </w:p>
        </w:tc>
      </w:tr>
      <w:tr>
        <w:trPr>
          <w:trHeight w:val="913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連絡先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携帯・固定電話</w:t>
            </w:r>
          </w:p>
        </w:tc>
      </w:tr>
      <w:tr>
        <w:trPr>
          <w:trHeight w:val="983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生年月日</w:t>
            </w:r>
          </w:p>
        </w:tc>
        <w:tc>
          <w:tcPr>
            <w:tcW w:w="4378" w:type="dxa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年　　月　　日（　　　歳）</w:t>
            </w:r>
          </w:p>
        </w:tc>
        <w:tc>
          <w:tcPr>
            <w:tcW w:w="231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農業経験年数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　　　年</w:t>
            </w:r>
          </w:p>
        </w:tc>
      </w:tr>
      <w:tr>
        <w:trPr>
          <w:trHeight w:val="997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認定の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有無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□認定農業者（広域含む）（　　　　市）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□認定新規就農者（　　　　市）　□認定は受けていない</w:t>
            </w:r>
          </w:p>
        </w:tc>
      </w:tr>
      <w:tr>
        <w:trPr>
          <w:trHeight w:val="968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現在の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経営面積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所有地（　　　㎡）＋借入地（　　　㎡）＝合計（　　　㎡）</w:t>
            </w:r>
          </w:p>
        </w:tc>
      </w:tr>
      <w:tr>
        <w:trPr>
          <w:trHeight w:val="1215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借りたい面積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□何㎡でも可　　□５００㎡～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1,000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㎡</w:t>
            </w:r>
          </w:p>
          <w:p>
            <w:pPr>
              <w:pStyle w:val="0"/>
              <w:ind w:firstLine="2400" w:firstLineChars="1000"/>
              <w:jc w:val="lef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1,000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2,000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㎡　　□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3,000</w:t>
            </w:r>
            <w:r>
              <w:rPr>
                <w:rFonts w:hint="eastAsia" w:ascii="HG丸ｺﾞｼｯｸM-PRO" w:hAnsi="HG丸ｺﾞｼｯｸM-PRO" w:eastAsia="HG丸ｺﾞｼｯｸM-PRO"/>
                <w:sz w:val="26"/>
              </w:rPr>
              <w:t>㎡以上</w:t>
            </w:r>
          </w:p>
        </w:tc>
      </w:tr>
      <w:tr>
        <w:trPr>
          <w:trHeight w:val="982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借りたい地域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□あきる野市全域</w:t>
            </w:r>
          </w:p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□東秋留　□西秋留　□多西地区　□増戸地区　□五日市地区</w:t>
            </w:r>
          </w:p>
        </w:tc>
      </w:tr>
      <w:tr>
        <w:trPr>
          <w:trHeight w:val="983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農地の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状況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□畑　　□田　□自宅から半径　　　㎞圏内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□整形地・接道あり　□不整形地でも構わない</w:t>
            </w:r>
          </w:p>
        </w:tc>
      </w:tr>
      <w:tr>
        <w:trPr>
          <w:trHeight w:val="945" w:hRule="atLeast"/>
        </w:trPr>
        <w:tc>
          <w:tcPr>
            <w:tcW w:w="1378" w:type="dxa"/>
            <w:shd w:val="clear" w:color="auto" w:fill="90D7F0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希望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作付品目</w:t>
            </w:r>
          </w:p>
        </w:tc>
        <w:tc>
          <w:tcPr>
            <w:tcW w:w="85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sz w:val="26"/>
              </w:rPr>
              <w:t>□露地野菜　□施設野菜□果樹　□水稲　□その他（　　　　　）</w:t>
            </w: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　なお、この申請書に記載した情報については、農地所有者</w:t>
      </w:r>
      <w:r>
        <w:rPr>
          <w:rFonts w:hint="eastAsia" w:ascii="HG丸ｺﾞｼｯｸM-PRO" w:hAnsi="HG丸ｺﾞｼｯｸM-PRO" w:eastAsia="HG丸ｺﾞｼｯｸM-PRO"/>
          <w:sz w:val="26"/>
        </w:rPr>
        <w:t>(</w:t>
      </w:r>
      <w:r>
        <w:rPr>
          <w:rFonts w:hint="eastAsia" w:ascii="HG丸ｺﾞｼｯｸM-PRO" w:hAnsi="HG丸ｺﾞｼｯｸM-PRO" w:eastAsia="HG丸ｺﾞｼｯｸM-PRO"/>
          <w:sz w:val="26"/>
        </w:rPr>
        <w:t>農地バンク登録者</w:t>
      </w:r>
      <w:r>
        <w:rPr>
          <w:rFonts w:hint="eastAsia" w:ascii="HG丸ｺﾞｼｯｸM-PRO" w:hAnsi="HG丸ｺﾞｼｯｸM-PRO" w:eastAsia="HG丸ｺﾞｼｯｸM-PRO"/>
          <w:sz w:val="26"/>
        </w:rPr>
        <w:t>)</w:t>
      </w:r>
      <w:r>
        <w:rPr>
          <w:rFonts w:hint="eastAsia" w:ascii="HG丸ｺﾞｼｯｸM-PRO" w:hAnsi="HG丸ｺﾞｼｯｸM-PRO" w:eastAsia="HG丸ｺﾞｼｯｸM-PRO"/>
          <w:sz w:val="26"/>
        </w:rPr>
        <w:t>へ提供することに同意します。</w:t>
      </w: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/>
          <w:sz w:val="26"/>
        </w:rPr>
        <w:br w:type="page"/>
      </w:r>
      <w:bookmarkStart w:id="0" w:name="_GoBack"/>
      <w:bookmarkEnd w:id="0"/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あきる野市農地バンク利用申請書の取り扱い</w:t>
      </w: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</w:p>
    <w:p>
      <w:pPr>
        <w:pStyle w:val="0"/>
        <w:ind w:left="0" w:leftChars="0" w:hanging="780" w:hangingChars="3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（１）あきる野市農地バンク利用申請をできる者は、農業者又は農業経営の実務経験・研修経験を有していると認められる者であること。</w:t>
      </w:r>
    </w:p>
    <w:p>
      <w:pPr>
        <w:pStyle w:val="0"/>
        <w:ind w:left="480" w:hanging="480" w:hangingChars="200"/>
        <w:rPr>
          <w:rFonts w:hint="eastAsia" w:ascii="HG丸ｺﾞｼｯｸM-PRO" w:hAnsi="HG丸ｺﾞｼｯｸM-PRO" w:eastAsia="HG丸ｺﾞｼｯｸM-PRO"/>
          <w:sz w:val="26"/>
        </w:rPr>
      </w:pPr>
    </w:p>
    <w:p>
      <w:pPr>
        <w:pStyle w:val="0"/>
        <w:ind w:left="0" w:leftChars="0" w:hanging="780" w:hangingChars="3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（２）農地バンクの情報提供を行った際、農地の貸借又は売買に関する条件交渉および契約手続きは、農地利用希望者と農地所有者で行うこと。また、農地にかかる取り決め（水利、組合、共有部分の管理等）についても、農地利用者及び農地所有者で負担方法を決めること。</w:t>
      </w: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</w:p>
    <w:p>
      <w:pPr>
        <w:pStyle w:val="0"/>
        <w:ind w:left="480" w:hanging="480" w:hangingChars="2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（３）希望内容に基づき、農地利用希望者等に情報提供し、農地の紹介を行いますが、農地</w:t>
      </w:r>
    </w:p>
    <w:p>
      <w:pPr>
        <w:pStyle w:val="0"/>
        <w:ind w:left="420" w:leftChars="200" w:firstLine="260" w:firstLineChars="1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が見つかることを約束するものではありません。</w:t>
      </w:r>
    </w:p>
    <w:p>
      <w:pPr>
        <w:pStyle w:val="0"/>
        <w:ind w:left="480" w:hanging="480" w:hangingChars="200"/>
        <w:rPr>
          <w:rFonts w:hint="eastAsia" w:ascii="HG丸ｺﾞｼｯｸM-PRO" w:hAnsi="HG丸ｺﾞｼｯｸM-PRO" w:eastAsia="HG丸ｺﾞｼｯｸM-PRO"/>
          <w:sz w:val="26"/>
        </w:rPr>
      </w:pPr>
    </w:p>
    <w:p>
      <w:pPr>
        <w:pStyle w:val="0"/>
        <w:ind w:left="0" w:leftChars="0" w:hanging="780" w:hangingChars="300"/>
        <w:rPr>
          <w:rFonts w:hint="eastAsia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（４）農地所有者の意向や今後の地域の中心となる経営体（担い手）などを優先して農地利用の調整を行います。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</TotalTime>
  <Pages>2</Pages>
  <Words>8</Words>
  <Characters>836</Characters>
  <Application>JUST Note</Application>
  <Lines>59</Lines>
  <Paragraphs>40</Paragraphs>
  <CharactersWithSpaces>897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金澤　知行</dc:creator>
  <cp:lastModifiedBy>金澤　知行</cp:lastModifiedBy>
  <cp:lastPrinted>2024-08-28T01:57:24Z</cp:lastPrinted>
  <dcterms:created xsi:type="dcterms:W3CDTF">2024-05-17T12:54:00Z</dcterms:created>
  <dcterms:modified xsi:type="dcterms:W3CDTF">2024-12-06T11:04:40Z</dcterms:modified>
  <cp:revision>1</cp:revision>
</cp:coreProperties>
</file>