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様式第６号（第１０条関係）</w:t>
      </w:r>
    </w:p>
    <w:p>
      <w:pPr>
        <w:pStyle w:val="0"/>
        <w:ind w:left="210" w:leftChars="10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210" w:leftChars="100" w:firstLine="0" w:firstLineChars="0"/>
        <w:jc w:val="right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令和　　年　　月　　日</w:t>
      </w:r>
    </w:p>
    <w:p>
      <w:pPr>
        <w:pStyle w:val="0"/>
        <w:ind w:left="210" w:leftChars="100" w:firstLine="0" w:firstLineChars="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210" w:leftChars="100" w:firstLine="0" w:firstLineChars="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あきる野市長　殿</w:t>
      </w: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　　　　住　　所</w:t>
      </w: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　　　　名　　称</w:t>
      </w: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　　　　代表者名</w:t>
      </w: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　　　　　　　　　　　　　　　　　　　　　電話番号</w:t>
      </w: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center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あきる野市市制施行３０周年推進事業計画変更等承認申請書</w:t>
      </w:r>
    </w:p>
    <w:p>
      <w:pPr>
        <w:pStyle w:val="0"/>
        <w:ind w:left="0" w:leftChars="0" w:hanging="210" w:hangingChars="100"/>
        <w:jc w:val="center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center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center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Chars="0" w:firstLineChars="0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令和　　年　　月　　日付けあ企企収第　　号で交付決定のあったあきる野市市制施</w:t>
      </w:r>
      <w:r>
        <w:rPr>
          <w:rFonts w:hint="eastAsia" w:ascii="ＭＳ 明朝" w:hAnsi="ＭＳ 明朝" w:eastAsia="ＭＳ 明朝"/>
          <w:color w:val="auto"/>
          <w:highlight w:val="none"/>
        </w:rPr>
        <w:t>行３０周年推進事業補助金に係る事業について変更・中止をしたいので、あきる野市市制施行３０周年推進事業補助金交付要領第１０条第１項の規定により、関係書類を添えて下記のとおり申請します。</w:t>
      </w: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ind w:left="0" w:leftChars="0" w:hanging="210" w:hangingChars="100"/>
        <w:jc w:val="center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記</w:t>
      </w:r>
    </w:p>
    <w:p>
      <w:pPr>
        <w:pStyle w:val="0"/>
        <w:ind w:left="0" w:leftChars="0" w:hanging="210" w:hangingChars="100"/>
        <w:jc w:val="center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１　事業名</w:t>
      </w: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color w:val="auto"/>
          <w:highlight w:val="none"/>
        </w:rPr>
      </w:pP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color w:val="auto"/>
          <w:highlight w:val="none"/>
        </w:rPr>
      </w:pPr>
      <w:r>
        <w:rPr>
          <w:rFonts w:hint="eastAsia" w:ascii="ＭＳ 明朝" w:hAnsi="ＭＳ 明朝" w:eastAsia="ＭＳ 明朝"/>
          <w:color w:val="auto"/>
          <w:highlight w:val="none"/>
        </w:rPr>
        <w:t>２　変更・中止理由</w:t>
      </w: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３　添付書類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（１）　変更後の事業計画書（様式第２号）</w:t>
      </w: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  <w:highlight w:val="none"/>
        </w:rPr>
        <w:t>　（２）　変更後の収支予算書（様式第３号）</w:t>
      </w: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</w:p>
    <w:p>
      <w:pPr>
        <w:pStyle w:val="0"/>
        <w:ind w:left="0" w:leftChars="0" w:hanging="210" w:hangingChars="100"/>
        <w:jc w:val="both"/>
        <w:rPr>
          <w:rFonts w:hint="eastAsia" w:ascii="ＭＳ 明朝" w:hAnsi="ＭＳ 明朝" w:eastAsia="ＭＳ 明朝"/>
          <w:highlight w:val="none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3810</TotalTime>
  <Pages>6</Pages>
  <Words>0</Words>
  <Characters>1188</Characters>
  <Application>JUST Note</Application>
  <Lines>232</Lines>
  <Paragraphs>108</Paragraphs>
  <CharactersWithSpaces>1755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小野　智史</dc:creator>
  <cp:lastModifiedBy>小野　智史</cp:lastModifiedBy>
  <cp:lastPrinted>2025-01-28T09:20:27Z</cp:lastPrinted>
  <dcterms:created xsi:type="dcterms:W3CDTF">2024-07-01T23:30:00Z</dcterms:created>
  <dcterms:modified xsi:type="dcterms:W3CDTF">2025-01-31T00:40:17Z</dcterms:modified>
  <cp:revision>41</cp:revision>
</cp:coreProperties>
</file>